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62B" w:rsidRDefault="0040362B"/>
    <w:p w:rsidR="0040362B" w:rsidRPr="0040362B" w:rsidRDefault="0040362B" w:rsidP="0040362B">
      <w:pPr>
        <w:jc w:val="center"/>
        <w:rPr>
          <w:rFonts w:ascii="Arial" w:hAnsi="Arial" w:cs="Arial"/>
          <w:sz w:val="28"/>
          <w:szCs w:val="28"/>
        </w:rPr>
      </w:pPr>
      <w:r w:rsidRPr="0040362B">
        <w:rPr>
          <w:rFonts w:ascii="Arial" w:hAnsi="Arial" w:cs="Arial"/>
          <w:sz w:val="28"/>
          <w:szCs w:val="28"/>
        </w:rPr>
        <w:t xml:space="preserve">Mode d’emploi pour explorer la revue La Recherche dans la base de données </w:t>
      </w:r>
      <w:proofErr w:type="spellStart"/>
      <w:r w:rsidRPr="0040362B">
        <w:rPr>
          <w:rFonts w:ascii="Arial" w:hAnsi="Arial" w:cs="Arial"/>
          <w:sz w:val="28"/>
          <w:szCs w:val="28"/>
        </w:rPr>
        <w:t>Europresse</w:t>
      </w:r>
      <w:proofErr w:type="spellEnd"/>
    </w:p>
    <w:p w:rsidR="0040362B" w:rsidRDefault="0040362B"/>
    <w:p w:rsidR="00D90311" w:rsidRDefault="00D90311">
      <w:r>
        <w:t xml:space="preserve">1 – On se connecte à </w:t>
      </w:r>
      <w:proofErr w:type="spellStart"/>
      <w:r>
        <w:t>Europresse</w:t>
      </w:r>
      <w:proofErr w:type="spellEnd"/>
      <w:r w:rsidR="00C364A8">
        <w:t xml:space="preserve"> depuis le catalogue de la BU de Nîmes</w:t>
      </w:r>
      <w:r w:rsidR="00132DE2">
        <w:t xml:space="preserve"> / choix Bases de</w:t>
      </w:r>
      <w:r w:rsidR="00D365BC">
        <w:t xml:space="preserve"> </w:t>
      </w:r>
      <w:r w:rsidR="00132DE2">
        <w:t>données</w:t>
      </w:r>
    </w:p>
    <w:p w:rsidR="000E69A3" w:rsidRDefault="00132DE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1592580</wp:posOffset>
                </wp:positionV>
                <wp:extent cx="1524000" cy="800100"/>
                <wp:effectExtent l="0" t="476250" r="609600" b="19050"/>
                <wp:wrapNone/>
                <wp:docPr id="5" name="Bulle narrative : 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800100"/>
                        </a:xfrm>
                        <a:prstGeom prst="wedgeRoundRectCallout">
                          <a:avLst>
                            <a:gd name="adj1" fmla="val 85834"/>
                            <a:gd name="adj2" fmla="val -10399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0A4C" w:rsidRDefault="00410A4C" w:rsidP="00410A4C">
                            <w:pPr>
                              <w:jc w:val="center"/>
                            </w:pPr>
                            <w:r w:rsidRPr="00410A4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On clique sur la lettre E pour aller à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410A4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uropresse</w:t>
                            </w:r>
                            <w:proofErr w:type="spellEnd"/>
                            <w:r w:rsidRPr="00410A4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dans le</w:t>
                            </w:r>
                            <w:r>
                              <w:t xml:space="preserve"> classement alphabétique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ulle narrative : rectangle à coins arrondis 5" o:spid="_x0000_s1026" type="#_x0000_t62" style="position:absolute;margin-left:-.35pt;margin-top:125.4pt;width:120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" adj="29340,-11663" fillcolor="white [3201]" strokecolor="#70ad47 [3209]" strokeweight="1pt">
                <v:textbox>
                  <w:txbxContent>
                    <w:p w:rsidR="00410A4C" w:rsidRDefault="00410A4C" w:rsidP="00410A4C">
                      <w:pPr>
                        <w:jc w:val="center"/>
                      </w:pPr>
                      <w:r w:rsidRPr="00410A4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On clique sur la lettre E pour aller à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</w:t>
                      </w:r>
                      <w:r w:rsidRPr="00410A4C">
                        <w:rPr>
                          <w:rFonts w:ascii="Arial" w:hAnsi="Arial" w:cs="Arial"/>
                          <w:sz w:val="18"/>
                          <w:szCs w:val="18"/>
                        </w:rPr>
                        <w:t>uropresse</w:t>
                      </w:r>
                      <w:proofErr w:type="spellEnd"/>
                      <w:r w:rsidRPr="00410A4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dans le</w:t>
                      </w:r>
                      <w:r>
                        <w:t xml:space="preserve"> classement alphabétique</w:t>
                      </w:r>
                    </w:p>
                  </w:txbxContent>
                </v:textbox>
              </v:shape>
            </w:pict>
          </mc:Fallback>
        </mc:AlternateContent>
      </w:r>
      <w:r w:rsidRPr="00132DE2">
        <w:drawing>
          <wp:inline distT="0" distB="0" distL="0" distR="0" wp14:anchorId="50EBF09F" wp14:editId="4D151F97">
            <wp:extent cx="5760720" cy="1572895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7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311" w:rsidRDefault="00D90311"/>
    <w:p w:rsidR="00D90311" w:rsidRDefault="00D90311"/>
    <w:p w:rsidR="00721823" w:rsidRDefault="00721823"/>
    <w:p w:rsidR="00721823" w:rsidRDefault="00721823"/>
    <w:p w:rsidR="00D90311" w:rsidRDefault="00D90311">
      <w:r>
        <w:t xml:space="preserve">2 – Dans </w:t>
      </w:r>
      <w:proofErr w:type="spellStart"/>
      <w:r>
        <w:t>Europresse</w:t>
      </w:r>
      <w:proofErr w:type="spellEnd"/>
      <w:r>
        <w:t>, on choisit Recherche avancée</w:t>
      </w:r>
    </w:p>
    <w:p w:rsidR="00D90311" w:rsidRDefault="00410A4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4043680</wp:posOffset>
                </wp:positionH>
                <wp:positionV relativeFrom="paragraph">
                  <wp:posOffset>1604645</wp:posOffset>
                </wp:positionV>
                <wp:extent cx="1200150" cy="612140"/>
                <wp:effectExtent l="514350" t="152400" r="19050" b="16510"/>
                <wp:wrapNone/>
                <wp:docPr id="6" name="Bulle narrative : 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612140"/>
                        </a:xfrm>
                        <a:prstGeom prst="wedgeRoundRectCallout">
                          <a:avLst>
                            <a:gd name="adj1" fmla="val -89533"/>
                            <a:gd name="adj2" fmla="val -6976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0A4C" w:rsidRPr="00410A4C" w:rsidRDefault="00410A4C" w:rsidP="00410A4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10A4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On choisit Recherche avancée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Bulle narrative : rectangle à coins arrondis 6" o:spid="_x0000_s1027" type="#_x0000_t62" style="position:absolute;margin-left:318.4pt;margin-top:126.35pt;width:94.5pt;height:48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" adj="-8539,-4268" fillcolor="white [3201]" strokecolor="#70ad47 [3209]" strokeweight="1pt">
                <v:textbox>
                  <w:txbxContent>
                    <w:p w:rsidR="00410A4C" w:rsidRPr="00410A4C" w:rsidRDefault="00410A4C" w:rsidP="00410A4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10A4C">
                        <w:rPr>
                          <w:rFonts w:ascii="Arial" w:hAnsi="Arial" w:cs="Arial"/>
                          <w:sz w:val="18"/>
                          <w:szCs w:val="18"/>
                        </w:rPr>
                        <w:t>On choisit Recherche avancée</w:t>
                      </w:r>
                    </w:p>
                  </w:txbxContent>
                </v:textbox>
              </v:shape>
            </w:pict>
          </mc:Fallback>
        </mc:AlternateContent>
      </w:r>
      <w:r w:rsidR="00D90311">
        <w:rPr>
          <w:noProof/>
          <w:lang w:eastAsia="fr-FR"/>
        </w:rPr>
        <w:drawing>
          <wp:inline distT="0" distB="0" distL="0" distR="0" wp14:anchorId="39268DF1" wp14:editId="05549DC3">
            <wp:extent cx="5760720" cy="1555115"/>
            <wp:effectExtent l="0" t="0" r="0" b="698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311" w:rsidRDefault="00D90311"/>
    <w:p w:rsidR="00410A4C" w:rsidRDefault="00410A4C"/>
    <w:p w:rsidR="00410A4C" w:rsidRDefault="00410A4C"/>
    <w:p w:rsidR="00D90311" w:rsidRDefault="00D90311">
      <w:r>
        <w:t xml:space="preserve">3 – Dans la recherche avancée, on remplit toutes les cases </w:t>
      </w:r>
      <w:r w:rsidR="00132DE2">
        <w:t>nécessaires.</w:t>
      </w:r>
      <w:r>
        <w:t xml:space="preserve"> </w:t>
      </w:r>
    </w:p>
    <w:p w:rsidR="00D90311" w:rsidRDefault="00D90311"/>
    <w:p w:rsidR="002F2F77" w:rsidRDefault="002F2F77"/>
    <w:p w:rsidR="002F2F77" w:rsidRDefault="002F2F77"/>
    <w:p w:rsidR="002F2F77" w:rsidRDefault="002F2F77"/>
    <w:p w:rsidR="002F2F77" w:rsidRDefault="002F2F77"/>
    <w:p w:rsidR="002F2F77" w:rsidRDefault="002F2F77"/>
    <w:p w:rsidR="002F2F77" w:rsidRDefault="002F2F77"/>
    <w:p w:rsidR="002F2F77" w:rsidRDefault="002F2F77"/>
    <w:p w:rsidR="002F2F77" w:rsidRDefault="00D365B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6021070</wp:posOffset>
                </wp:positionV>
                <wp:extent cx="1343025" cy="800100"/>
                <wp:effectExtent l="0" t="438150" r="409575" b="19050"/>
                <wp:wrapNone/>
                <wp:docPr id="11" name="Bulle narrative : 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800100"/>
                        </a:xfrm>
                        <a:prstGeom prst="wedgeRoundRectCallout">
                          <a:avLst>
                            <a:gd name="adj1" fmla="val 75654"/>
                            <a:gd name="adj2" fmla="val -9891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274" w:rsidRPr="00D20274" w:rsidRDefault="00D20274" w:rsidP="00D2027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202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4 – On choisit la période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sur laquelle on veut explorer la base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ulle narrative : rectangle à coins arrondis 11" o:spid="_x0000_s1028" type="#_x0000_t62" style="position:absolute;margin-left:40.5pt;margin-top:474.1pt;width:105.75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" adj="27141,-10566" fillcolor="white [3201]" strokecolor="#70ad47 [3209]" strokeweight="1pt">
                <v:textbox>
                  <w:txbxContent>
                    <w:p w:rsidR="00D20274" w:rsidRPr="00D20274" w:rsidRDefault="00D20274" w:rsidP="00D2027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2027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4 – On choisit la période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sur laquelle on veut explorer la base</w:t>
                      </w:r>
                    </w:p>
                  </w:txbxContent>
                </v:textbox>
              </v:shape>
            </w:pict>
          </mc:Fallback>
        </mc:AlternateContent>
      </w:r>
      <w:r w:rsidR="00B4536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4011295</wp:posOffset>
                </wp:positionV>
                <wp:extent cx="1676400" cy="612140"/>
                <wp:effectExtent l="1600200" t="514350" r="19050" b="16510"/>
                <wp:wrapNone/>
                <wp:docPr id="10" name="Bulle narrative : 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612140"/>
                        </a:xfrm>
                        <a:prstGeom prst="wedgeRoundRectCallout">
                          <a:avLst>
                            <a:gd name="adj1" fmla="val -142613"/>
                            <a:gd name="adj2" fmla="val -12733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274" w:rsidRPr="00D20274" w:rsidRDefault="00D20274" w:rsidP="00D2027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202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 – On indique le titre de la revue qui nous intéresse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Bulle narrative : rectangle à coins arrondis 10" o:spid="_x0000_s1029" type="#_x0000_t62" style="position:absolute;margin-left:330pt;margin-top:315.85pt;width:132pt;height:48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" adj="-20004,-16704" fillcolor="white [3201]" strokecolor="#70ad47 [3209]" strokeweight="1pt">
                <v:textbox>
                  <w:txbxContent>
                    <w:p w:rsidR="00D20274" w:rsidRPr="00D20274" w:rsidRDefault="00D20274" w:rsidP="00D2027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20274">
                        <w:rPr>
                          <w:rFonts w:ascii="Arial" w:hAnsi="Arial" w:cs="Arial"/>
                          <w:sz w:val="20"/>
                          <w:szCs w:val="20"/>
                        </w:rPr>
                        <w:t>3 – On indique le titre de la revue qui nous intéresse</w:t>
                      </w:r>
                    </w:p>
                  </w:txbxContent>
                </v:textbox>
              </v:shape>
            </w:pict>
          </mc:Fallback>
        </mc:AlternateContent>
      </w:r>
      <w:r w:rsidR="00B4536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2087245</wp:posOffset>
                </wp:positionV>
                <wp:extent cx="1362075" cy="704850"/>
                <wp:effectExtent l="0" t="0" r="352425" b="209550"/>
                <wp:wrapNone/>
                <wp:docPr id="9" name="Bulle narrative : 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704850"/>
                        </a:xfrm>
                        <a:prstGeom prst="wedgeRoundRectCallout">
                          <a:avLst>
                            <a:gd name="adj1" fmla="val 69470"/>
                            <a:gd name="adj2" fmla="val 7430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274" w:rsidRDefault="00D20274" w:rsidP="00D20274">
                            <w:pPr>
                              <w:jc w:val="center"/>
                            </w:pPr>
                            <w:r>
                              <w:t>2 – On choisit « Nom de Source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ulle narrative : rectangle à coins arrondis 9" o:spid="_x0000_s1030" type="#_x0000_t62" style="position:absolute;margin-left:244.5pt;margin-top:164.35pt;width:107.25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" adj="25806,26850" fillcolor="white [3201]" strokecolor="#70ad47 [3209]" strokeweight="1pt">
                <v:textbox>
                  <w:txbxContent>
                    <w:p w:rsidR="00D20274" w:rsidRDefault="00D20274" w:rsidP="00D20274">
                      <w:pPr>
                        <w:jc w:val="center"/>
                      </w:pPr>
                      <w:r>
                        <w:t>2 – On choisit « Nom de Source »</w:t>
                      </w:r>
                    </w:p>
                  </w:txbxContent>
                </v:textbox>
              </v:shape>
            </w:pict>
          </mc:Fallback>
        </mc:AlternateContent>
      </w:r>
      <w:r w:rsidR="00B4536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1382395</wp:posOffset>
                </wp:positionV>
                <wp:extent cx="914400" cy="612140"/>
                <wp:effectExtent l="0" t="190500" r="514350" b="16510"/>
                <wp:wrapNone/>
                <wp:docPr id="7" name="Bulle narrative : 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wedgeRoundRectCallout">
                          <a:avLst>
                            <a:gd name="adj1" fmla="val 98959"/>
                            <a:gd name="adj2" fmla="val -7287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274" w:rsidRPr="00D20274" w:rsidRDefault="00D20274" w:rsidP="00D2027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202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1 - On indique le mot-clef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Bulle narrative : rectangle à coins arrondis 7" o:spid="_x0000_s1031" type="#_x0000_t62" style="position:absolute;margin-left:26.25pt;margin-top:108.85pt;width:1in;height:48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" adj="32175,-4941" fillcolor="white [3201]" strokecolor="#70ad47 [3209]" strokeweight="1pt">
                <v:textbox>
                  <w:txbxContent>
                    <w:p w:rsidR="00D20274" w:rsidRPr="00D20274" w:rsidRDefault="00D20274" w:rsidP="00D2027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20274">
                        <w:rPr>
                          <w:rFonts w:ascii="Arial" w:hAnsi="Arial" w:cs="Arial"/>
                          <w:sz w:val="20"/>
                          <w:szCs w:val="20"/>
                        </w:rPr>
                        <w:t>1 - On indique le mot-clef</w:t>
                      </w:r>
                    </w:p>
                  </w:txbxContent>
                </v:textbox>
              </v:shape>
            </w:pict>
          </mc:Fallback>
        </mc:AlternateContent>
      </w:r>
      <w:r w:rsidR="00C81E63" w:rsidRPr="00C81E63">
        <w:drawing>
          <wp:inline distT="0" distB="0" distL="0" distR="0" wp14:anchorId="6FF1BAE0" wp14:editId="6C343BA0">
            <wp:extent cx="6507395" cy="6019800"/>
            <wp:effectExtent l="0" t="0" r="825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23787" cy="6034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5BC" w:rsidRDefault="00D365BC">
      <w:bookmarkStart w:id="0" w:name="_GoBack"/>
      <w:bookmarkEnd w:id="0"/>
    </w:p>
    <w:p w:rsidR="00D365BC" w:rsidRDefault="00D365BC"/>
    <w:p w:rsidR="00D365BC" w:rsidRDefault="00D365B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E604C6" wp14:editId="1251CB9E">
                <wp:simplePos x="0" y="0"/>
                <wp:positionH relativeFrom="column">
                  <wp:posOffset>3548380</wp:posOffset>
                </wp:positionH>
                <wp:positionV relativeFrom="paragraph">
                  <wp:posOffset>219710</wp:posOffset>
                </wp:positionV>
                <wp:extent cx="2171700" cy="612140"/>
                <wp:effectExtent l="0" t="933450" r="57150" b="16510"/>
                <wp:wrapNone/>
                <wp:docPr id="12" name="Bulle narrative : 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612140"/>
                        </a:xfrm>
                        <a:prstGeom prst="wedgeRoundRectCallout">
                          <a:avLst>
                            <a:gd name="adj1" fmla="val 50713"/>
                            <a:gd name="adj2" fmla="val -19735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1E63" w:rsidRDefault="00C81E63" w:rsidP="00C81E63">
                            <w:pPr>
                              <w:jc w:val="center"/>
                            </w:pPr>
                            <w:r>
                              <w:t>5 – On lance l’exploration de la base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E604C6" id="Bulle narrative : rectangle à coins arrondis 12" o:spid="_x0000_s1032" type="#_x0000_t62" style="position:absolute;margin-left:279.4pt;margin-top:17.3pt;width:171pt;height:48.2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" adj="21754,-31829" fillcolor="white [3201]" strokecolor="#70ad47 [3209]" strokeweight="1pt">
                <v:textbox>
                  <w:txbxContent>
                    <w:p w:rsidR="00C81E63" w:rsidRDefault="00C81E63" w:rsidP="00C81E63">
                      <w:pPr>
                        <w:jc w:val="center"/>
                      </w:pPr>
                      <w:r>
                        <w:t>5 – On lance l’exploration de la base</w:t>
                      </w:r>
                    </w:p>
                  </w:txbxContent>
                </v:textbox>
              </v:shape>
            </w:pict>
          </mc:Fallback>
        </mc:AlternateContent>
      </w:r>
    </w:p>
    <w:p w:rsidR="00D365BC" w:rsidRDefault="00D365BC"/>
    <w:p w:rsidR="002F2F77" w:rsidRDefault="002F2F77"/>
    <w:p w:rsidR="00D365BC" w:rsidRDefault="00D365BC"/>
    <w:p w:rsidR="00D365BC" w:rsidRDefault="00D365BC" w:rsidP="00D365BC">
      <w:pPr>
        <w:jc w:val="center"/>
      </w:pPr>
      <w:r>
        <w:t>*****</w:t>
      </w:r>
    </w:p>
    <w:sectPr w:rsidR="00D365BC" w:rsidSect="00B4536F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62B" w:rsidRDefault="0040362B" w:rsidP="0040362B">
      <w:pPr>
        <w:spacing w:after="0" w:line="240" w:lineRule="auto"/>
      </w:pPr>
      <w:r>
        <w:separator/>
      </w:r>
    </w:p>
  </w:endnote>
  <w:endnote w:type="continuationSeparator" w:id="0">
    <w:p w:rsidR="0040362B" w:rsidRDefault="0040362B" w:rsidP="00403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62B" w:rsidRDefault="0040362B" w:rsidP="0040362B">
      <w:pPr>
        <w:spacing w:after="0" w:line="240" w:lineRule="auto"/>
      </w:pPr>
      <w:r>
        <w:separator/>
      </w:r>
    </w:p>
  </w:footnote>
  <w:footnote w:type="continuationSeparator" w:id="0">
    <w:p w:rsidR="0040362B" w:rsidRDefault="0040362B" w:rsidP="00403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Ind w:w="55" w:type="dxa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290"/>
      <w:gridCol w:w="3580"/>
      <w:gridCol w:w="3768"/>
    </w:tblGrid>
    <w:tr w:rsidR="0040362B" w:rsidTr="005E1641">
      <w:trPr>
        <w:tblHeader/>
      </w:trPr>
      <w:tc>
        <w:tcPr>
          <w:tcW w:w="2306" w:type="dxa"/>
          <w:shd w:val="clear" w:color="auto" w:fill="auto"/>
        </w:tcPr>
        <w:p w:rsidR="0040362B" w:rsidRDefault="00887CEA" w:rsidP="0040362B">
          <w:pPr>
            <w:pStyle w:val="Contenudetableau"/>
          </w:pPr>
          <w:r>
            <w:object w:dxaOrig="4619" w:dyaOrig="16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2.25pt;height:33.75pt">
                <v:imagedata r:id="rId1" o:title=""/>
              </v:shape>
              <o:OLEObject Type="Embed" ProgID="PBrush" ShapeID="_x0000_i1025" DrawAspect="Content" ObjectID="_1791038720" r:id="rId2"/>
            </w:object>
          </w:r>
        </w:p>
      </w:tc>
      <w:tc>
        <w:tcPr>
          <w:tcW w:w="3664" w:type="dxa"/>
          <w:shd w:val="clear" w:color="auto" w:fill="auto"/>
        </w:tcPr>
        <w:p w:rsidR="0040362B" w:rsidRDefault="0040362B" w:rsidP="0040362B">
          <w:pPr>
            <w:rPr>
              <w:rFonts w:ascii="Arial" w:hAnsi="Arial"/>
              <w:sz w:val="27"/>
            </w:rPr>
          </w:pPr>
          <w:r>
            <w:rPr>
              <w:rFonts w:ascii="Arial" w:hAnsi="Arial"/>
              <w:sz w:val="27"/>
            </w:rPr>
            <w:t xml:space="preserve">TD Recherche documentaire </w:t>
          </w:r>
        </w:p>
      </w:tc>
      <w:tc>
        <w:tcPr>
          <w:tcW w:w="3668" w:type="dxa"/>
          <w:shd w:val="clear" w:color="auto" w:fill="auto"/>
        </w:tcPr>
        <w:p w:rsidR="0040362B" w:rsidRDefault="0040362B" w:rsidP="0040362B">
          <w:pPr>
            <w:rPr>
              <w:rFonts w:ascii="Arial" w:hAnsi="Arial"/>
              <w:i/>
              <w:iCs/>
              <w:sz w:val="20"/>
              <w:szCs w:val="20"/>
            </w:rPr>
          </w:pPr>
          <w:r>
            <w:rPr>
              <w:rFonts w:ascii="Arial" w:hAnsi="Arial"/>
              <w:i/>
              <w:iCs/>
              <w:sz w:val="20"/>
              <w:szCs w:val="20"/>
            </w:rPr>
            <w:t>Année universitaire 202</w:t>
          </w:r>
          <w:r w:rsidR="00132DE2">
            <w:rPr>
              <w:rFonts w:ascii="Arial" w:hAnsi="Arial"/>
              <w:i/>
              <w:iCs/>
              <w:sz w:val="20"/>
              <w:szCs w:val="20"/>
            </w:rPr>
            <w:t>4</w:t>
          </w:r>
          <w:r>
            <w:rPr>
              <w:rFonts w:ascii="Arial" w:hAnsi="Arial"/>
              <w:i/>
              <w:iCs/>
              <w:sz w:val="20"/>
              <w:szCs w:val="20"/>
            </w:rPr>
            <w:t>/202</w:t>
          </w:r>
          <w:r w:rsidR="00132DE2">
            <w:rPr>
              <w:rFonts w:ascii="Arial" w:hAnsi="Arial"/>
              <w:i/>
              <w:iCs/>
              <w:sz w:val="20"/>
              <w:szCs w:val="20"/>
            </w:rPr>
            <w:t>5</w:t>
          </w:r>
        </w:p>
        <w:p w:rsidR="0040362B" w:rsidRDefault="00C313EB" w:rsidP="0040362B">
          <w:pPr>
            <w:rPr>
              <w:rFonts w:ascii="Arial" w:hAnsi="Arial"/>
              <w:i/>
              <w:iCs/>
              <w:sz w:val="20"/>
              <w:szCs w:val="20"/>
            </w:rPr>
          </w:pPr>
          <w:r w:rsidRPr="00C313EB">
            <w:rPr>
              <w:rFonts w:ascii="Arial" w:hAnsi="Arial"/>
              <w:i/>
              <w:iCs/>
              <w:sz w:val="20"/>
              <w:szCs w:val="20"/>
            </w:rPr>
            <w:t>https://www.unimes.fr/fr/bibliotheque.html</w:t>
          </w:r>
        </w:p>
      </w:tc>
    </w:tr>
  </w:tbl>
  <w:p w:rsidR="0040362B" w:rsidRDefault="0040362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311"/>
    <w:rsid w:val="000B14A6"/>
    <w:rsid w:val="000E69A3"/>
    <w:rsid w:val="00132DE2"/>
    <w:rsid w:val="00164472"/>
    <w:rsid w:val="002F2F77"/>
    <w:rsid w:val="0040362B"/>
    <w:rsid w:val="00410A4C"/>
    <w:rsid w:val="005827D5"/>
    <w:rsid w:val="007144F5"/>
    <w:rsid w:val="00721823"/>
    <w:rsid w:val="00771E88"/>
    <w:rsid w:val="008571FC"/>
    <w:rsid w:val="00887CEA"/>
    <w:rsid w:val="009D6F58"/>
    <w:rsid w:val="00A3486B"/>
    <w:rsid w:val="00A91C59"/>
    <w:rsid w:val="00B4536F"/>
    <w:rsid w:val="00B55E40"/>
    <w:rsid w:val="00B63630"/>
    <w:rsid w:val="00B84909"/>
    <w:rsid w:val="00B90E0A"/>
    <w:rsid w:val="00C313EB"/>
    <w:rsid w:val="00C32DAE"/>
    <w:rsid w:val="00C364A8"/>
    <w:rsid w:val="00C81E63"/>
    <w:rsid w:val="00D20274"/>
    <w:rsid w:val="00D360C7"/>
    <w:rsid w:val="00D365BC"/>
    <w:rsid w:val="00D4225A"/>
    <w:rsid w:val="00D90311"/>
    <w:rsid w:val="00DE3479"/>
    <w:rsid w:val="00E17C2C"/>
    <w:rsid w:val="00EB597E"/>
    <w:rsid w:val="00F268BC"/>
    <w:rsid w:val="00FB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3E69B959"/>
  <w15:chartTrackingRefBased/>
  <w15:docId w15:val="{FD357F23-F3CE-418B-BAEA-A6824E3A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3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362B"/>
  </w:style>
  <w:style w:type="paragraph" w:styleId="Pieddepage">
    <w:name w:val="footer"/>
    <w:basedOn w:val="Normal"/>
    <w:link w:val="PieddepageCar"/>
    <w:uiPriority w:val="99"/>
    <w:unhideWhenUsed/>
    <w:rsid w:val="00403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362B"/>
  </w:style>
  <w:style w:type="paragraph" w:customStyle="1" w:styleId="Contenudetableau">
    <w:name w:val="Contenu de tableau"/>
    <w:basedOn w:val="Normal"/>
    <w:qFormat/>
    <w:rsid w:val="0040362B"/>
    <w:pPr>
      <w:suppressLineNumbers/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Nîmes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Barre</dc:creator>
  <cp:keywords/>
  <dc:description/>
  <cp:lastModifiedBy>Pret 2 BU</cp:lastModifiedBy>
  <cp:revision>5</cp:revision>
  <dcterms:created xsi:type="dcterms:W3CDTF">2024-10-21T14:54:00Z</dcterms:created>
  <dcterms:modified xsi:type="dcterms:W3CDTF">2024-10-21T15:59:00Z</dcterms:modified>
</cp:coreProperties>
</file>